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4D" w:rsidRPr="00222F87" w:rsidRDefault="000D584D" w:rsidP="000D5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F87">
        <w:rPr>
          <w:rFonts w:ascii="Times New Roman" w:hAnsi="Times New Roman" w:cs="Times New Roman"/>
          <w:sz w:val="28"/>
          <w:szCs w:val="28"/>
        </w:rPr>
        <w:t>Expenditure Reimbursement</w:t>
      </w:r>
    </w:p>
    <w:p w:rsidR="000D584D" w:rsidRPr="00A92E24" w:rsidRDefault="000D584D" w:rsidP="00A92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584D" w:rsidRPr="00A92E24" w:rsidRDefault="000D584D" w:rsidP="00A92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2E24">
        <w:rPr>
          <w:rFonts w:ascii="Times New Roman" w:hAnsi="Times New Roman" w:cs="Times New Roman"/>
        </w:rPr>
        <w:t>Please list all reimbursable expenditures, activities, dates, items purchased and attach receipts.</w:t>
      </w:r>
      <w:r w:rsidR="00A92E24">
        <w:rPr>
          <w:rFonts w:ascii="Times New Roman" w:hAnsi="Times New Roman" w:cs="Times New Roman"/>
        </w:rPr>
        <w:t xml:space="preserve"> </w:t>
      </w:r>
      <w:r w:rsidRPr="00A92E24">
        <w:rPr>
          <w:rFonts w:ascii="Times New Roman" w:hAnsi="Times New Roman" w:cs="Times New Roman"/>
        </w:rPr>
        <w:t>Please balance the expenditures, carry the balance to the front of the sheet and turn in at the office.</w:t>
      </w:r>
      <w:r w:rsidR="00A92E24">
        <w:rPr>
          <w:rFonts w:ascii="Times New Roman" w:hAnsi="Times New Roman" w:cs="Times New Roman"/>
        </w:rPr>
        <w:t xml:space="preserve"> </w:t>
      </w:r>
      <w:r w:rsidRPr="00A92E24">
        <w:rPr>
          <w:rFonts w:ascii="Times New Roman" w:hAnsi="Times New Roman" w:cs="Times New Roman"/>
        </w:rPr>
        <w:t>Please pre-approve any single expense over $10.00.</w:t>
      </w:r>
    </w:p>
    <w:p w:rsidR="00EF7DE5" w:rsidRPr="00A92E24" w:rsidRDefault="00EF7DE5" w:rsidP="00A92E2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0D584D" w:rsidRPr="00A92E24" w:rsidRDefault="000D584D" w:rsidP="00A92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2E24">
        <w:rPr>
          <w:rFonts w:ascii="Times New Roman" w:hAnsi="Times New Roman" w:cs="Times New Roman"/>
        </w:rPr>
        <w:t>The following items are reimbursable: bus fare, parking, registration for class, recreational activities</w:t>
      </w:r>
      <w:r w:rsidR="00A92E24">
        <w:rPr>
          <w:rFonts w:ascii="Times New Roman" w:hAnsi="Times New Roman" w:cs="Times New Roman"/>
        </w:rPr>
        <w:t xml:space="preserve"> </w:t>
      </w:r>
      <w:r w:rsidRPr="00A92E24">
        <w:rPr>
          <w:rFonts w:ascii="Times New Roman" w:hAnsi="Times New Roman" w:cs="Times New Roman"/>
        </w:rPr>
        <w:t>(except movies, bowling on a discretionary basis), telephone costs please include a telephone log and</w:t>
      </w:r>
      <w:r w:rsidR="00A92E24">
        <w:rPr>
          <w:rFonts w:ascii="Times New Roman" w:hAnsi="Times New Roman" w:cs="Times New Roman"/>
        </w:rPr>
        <w:t xml:space="preserve"> </w:t>
      </w:r>
      <w:r w:rsidRPr="00A92E24">
        <w:rPr>
          <w:rFonts w:ascii="Times New Roman" w:hAnsi="Times New Roman" w:cs="Times New Roman"/>
        </w:rPr>
        <w:t>a copy of your telephone bill). Also include those items that are purchased as program supplies for</w:t>
      </w:r>
    </w:p>
    <w:p w:rsidR="00E42BCA" w:rsidRPr="00A92E24" w:rsidRDefault="000D584D" w:rsidP="00A92E24">
      <w:pPr>
        <w:jc w:val="both"/>
        <w:rPr>
          <w:rFonts w:ascii="Times New Roman" w:hAnsi="Times New Roman" w:cs="Times New Roman"/>
        </w:rPr>
      </w:pPr>
      <w:proofErr w:type="gramStart"/>
      <w:r w:rsidRPr="00A92E24">
        <w:rPr>
          <w:rFonts w:ascii="Times New Roman" w:hAnsi="Times New Roman" w:cs="Times New Roman"/>
        </w:rPr>
        <w:t>individuals</w:t>
      </w:r>
      <w:proofErr w:type="gramEnd"/>
      <w:r w:rsidRPr="00A92E24">
        <w:rPr>
          <w:rFonts w:ascii="Times New Roman" w:hAnsi="Times New Roman" w:cs="Times New Roman"/>
        </w:rPr>
        <w:t xml:space="preserve"> that CHOICESS provides service to that have been pre-approved.</w:t>
      </w:r>
    </w:p>
    <w:p w:rsidR="000D584D" w:rsidRDefault="000D584D" w:rsidP="000D584D">
      <w:pPr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7380"/>
        <w:gridCol w:w="1008"/>
      </w:tblGrid>
      <w:tr w:rsidR="00486391" w:rsidTr="00A92E24">
        <w:trPr>
          <w:trHeight w:val="395"/>
        </w:trPr>
        <w:tc>
          <w:tcPr>
            <w:tcW w:w="9468" w:type="dxa"/>
            <w:gridSpan w:val="3"/>
          </w:tcPr>
          <w:p w:rsidR="00486391" w:rsidRPr="00A92E24" w:rsidRDefault="00486391" w:rsidP="0048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24">
              <w:rPr>
                <w:rFonts w:ascii="Times New Roman" w:hAnsi="Times New Roman" w:cs="Times New Roman"/>
                <w:sz w:val="24"/>
                <w:szCs w:val="24"/>
              </w:rPr>
              <w:t>Staff Name:</w:t>
            </w:r>
          </w:p>
        </w:tc>
      </w:tr>
      <w:tr w:rsidR="00486391" w:rsidTr="00A92E24">
        <w:trPr>
          <w:trHeight w:val="350"/>
        </w:trPr>
        <w:tc>
          <w:tcPr>
            <w:tcW w:w="1080" w:type="dxa"/>
          </w:tcPr>
          <w:p w:rsidR="00486391" w:rsidRPr="00A92E24" w:rsidRDefault="00486391" w:rsidP="00A92E2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4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380" w:type="dxa"/>
          </w:tcPr>
          <w:p w:rsidR="00486391" w:rsidRPr="00A92E24" w:rsidRDefault="00486391" w:rsidP="000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4">
              <w:rPr>
                <w:rFonts w:ascii="Times New Roman" w:hAnsi="Times New Roman" w:cs="Times New Roman"/>
                <w:sz w:val="24"/>
                <w:szCs w:val="24"/>
              </w:rPr>
              <w:t>Activity and Expense</w:t>
            </w:r>
          </w:p>
        </w:tc>
        <w:tc>
          <w:tcPr>
            <w:tcW w:w="1008" w:type="dxa"/>
          </w:tcPr>
          <w:p w:rsidR="00486391" w:rsidRPr="00A92E24" w:rsidRDefault="00486391" w:rsidP="000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4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486391" w:rsidTr="00A92E24">
        <w:trPr>
          <w:trHeight w:val="350"/>
        </w:trPr>
        <w:tc>
          <w:tcPr>
            <w:tcW w:w="10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486391" w:rsidTr="00A92E24">
        <w:trPr>
          <w:trHeight w:val="341"/>
        </w:trPr>
        <w:tc>
          <w:tcPr>
            <w:tcW w:w="10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86391" w:rsidTr="00A92E24">
        <w:trPr>
          <w:trHeight w:val="359"/>
        </w:trPr>
        <w:tc>
          <w:tcPr>
            <w:tcW w:w="10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86391" w:rsidTr="00A92E24">
        <w:trPr>
          <w:trHeight w:val="350"/>
        </w:trPr>
        <w:tc>
          <w:tcPr>
            <w:tcW w:w="10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86391" w:rsidTr="00A92E24">
        <w:trPr>
          <w:trHeight w:val="350"/>
        </w:trPr>
        <w:tc>
          <w:tcPr>
            <w:tcW w:w="10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86391" w:rsidTr="00A92E24">
        <w:trPr>
          <w:trHeight w:val="323"/>
        </w:trPr>
        <w:tc>
          <w:tcPr>
            <w:tcW w:w="10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486391" w:rsidRDefault="00486391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A92E24">
        <w:trPr>
          <w:trHeight w:val="323"/>
        </w:trPr>
        <w:tc>
          <w:tcPr>
            <w:tcW w:w="10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80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92E24" w:rsidTr="00222F87">
        <w:trPr>
          <w:trHeight w:val="323"/>
        </w:trPr>
        <w:tc>
          <w:tcPr>
            <w:tcW w:w="8460" w:type="dxa"/>
            <w:gridSpan w:val="2"/>
          </w:tcPr>
          <w:p w:rsidR="00A92E24" w:rsidRPr="00A92E24" w:rsidRDefault="00A92E24" w:rsidP="00A92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08" w:type="dxa"/>
          </w:tcPr>
          <w:p w:rsidR="00A92E24" w:rsidRDefault="00A92E24" w:rsidP="000D58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86391" w:rsidRPr="00222F87" w:rsidRDefault="00486391" w:rsidP="00222F87">
      <w:pPr>
        <w:rPr>
          <w:rFonts w:ascii="Times New Roman" w:hAnsi="Times New Roman" w:cs="Times New Roman"/>
          <w:sz w:val="16"/>
          <w:szCs w:val="16"/>
        </w:rPr>
      </w:pPr>
    </w:p>
    <w:sectPr w:rsidR="00486391" w:rsidRPr="00222F87" w:rsidSect="00222F87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87" w:rsidRDefault="00222F87" w:rsidP="00222F87">
      <w:pPr>
        <w:spacing w:after="0" w:line="240" w:lineRule="auto"/>
      </w:pPr>
      <w:r>
        <w:separator/>
      </w:r>
    </w:p>
  </w:endnote>
  <w:endnote w:type="continuationSeparator" w:id="0">
    <w:p w:rsidR="00222F87" w:rsidRDefault="00222F87" w:rsidP="0022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87" w:rsidRPr="00222F87" w:rsidRDefault="003B04E3">
    <w:pPr>
      <w:pStyle w:val="Footer"/>
      <w:rPr>
        <w:rFonts w:ascii="Times New Roman" w:hAnsi="Times New Roman" w:cs="Times New Roman"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706A49">
      <w:rPr>
        <w:rFonts w:ascii="Times New Roman" w:hAnsi="Times New Roman" w:cs="Times New Roman"/>
        <w:noProof/>
        <w:sz w:val="16"/>
        <w:szCs w:val="16"/>
      </w:rPr>
      <w:t>P:\Documents\FORMS\Expenditure Reimbursement.docx</w:t>
    </w:r>
    <w:r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87" w:rsidRDefault="00222F87" w:rsidP="00222F87">
      <w:pPr>
        <w:spacing w:after="0" w:line="240" w:lineRule="auto"/>
      </w:pPr>
      <w:r>
        <w:separator/>
      </w:r>
    </w:p>
  </w:footnote>
  <w:footnote w:type="continuationSeparator" w:id="0">
    <w:p w:rsidR="00222F87" w:rsidRDefault="00222F87" w:rsidP="00222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84D"/>
    <w:rsid w:val="000846CA"/>
    <w:rsid w:val="000D584D"/>
    <w:rsid w:val="000D7135"/>
    <w:rsid w:val="00117C70"/>
    <w:rsid w:val="00222F87"/>
    <w:rsid w:val="00227A5F"/>
    <w:rsid w:val="002A2459"/>
    <w:rsid w:val="0031034F"/>
    <w:rsid w:val="0032769B"/>
    <w:rsid w:val="003B04E3"/>
    <w:rsid w:val="00486391"/>
    <w:rsid w:val="004D52F0"/>
    <w:rsid w:val="00526AFF"/>
    <w:rsid w:val="00543787"/>
    <w:rsid w:val="005632C2"/>
    <w:rsid w:val="00706A49"/>
    <w:rsid w:val="007B2544"/>
    <w:rsid w:val="00805DC6"/>
    <w:rsid w:val="00807DA8"/>
    <w:rsid w:val="00834061"/>
    <w:rsid w:val="008C2BFF"/>
    <w:rsid w:val="00A92E24"/>
    <w:rsid w:val="00B47724"/>
    <w:rsid w:val="00B766A6"/>
    <w:rsid w:val="00C358FE"/>
    <w:rsid w:val="00D748ED"/>
    <w:rsid w:val="00DC0FE0"/>
    <w:rsid w:val="00DE29DA"/>
    <w:rsid w:val="00E21932"/>
    <w:rsid w:val="00E42BCA"/>
    <w:rsid w:val="00E4427C"/>
    <w:rsid w:val="00EF7DE5"/>
    <w:rsid w:val="00F21D3B"/>
    <w:rsid w:val="00F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F87"/>
  </w:style>
  <w:style w:type="paragraph" w:styleId="Footer">
    <w:name w:val="footer"/>
    <w:basedOn w:val="Normal"/>
    <w:link w:val="FooterChar"/>
    <w:uiPriority w:val="99"/>
    <w:semiHidden/>
    <w:unhideWhenUsed/>
    <w:rsid w:val="0022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3</cp:revision>
  <cp:lastPrinted>2011-08-02T18:47:00Z</cp:lastPrinted>
  <dcterms:created xsi:type="dcterms:W3CDTF">2011-08-02T17:55:00Z</dcterms:created>
  <dcterms:modified xsi:type="dcterms:W3CDTF">2013-05-06T18:27:00Z</dcterms:modified>
</cp:coreProperties>
</file>